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儿童的文学世界  我的文学课  二年级</w:t>
      </w:r>
    </w:p>
    <w:p>
      <w:r>
        <w:rPr>
          <w:rFonts w:ascii="宋体" w:hAnsi="宋体" w:eastAsia="宋体"/>
          <w:sz w:val="24"/>
        </w:rPr>
        <w:t>陈晖主编（北京师范大学文学院中国儿童文学研究中心）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儿童的文学世界  我的文学课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陈晖主编（北京师范大学文学院中国儿童文学研究中心）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本书出售、求购地址：https://www.jiaokey.com/book/detail/11862299.html</w:t>
      </w:r>
    </w:p>
    <w:p>
      <w:r>
        <w:t>更多相关图书推荐：https://www.jiaokey.com</w:t>
      </w:r>
    </w:p>
    <w:p>
      <w:r>
        <w:t>陈晖主编（北京师范大学文学院中国儿童文学研究中心） 其他作品：https://www.jiaokey.com/tag/陈晖主编（北京师范大学文学院中国儿童文学研究中心）.html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关键词搜索：https://www.jiaokey.com/tag/儿童的文学世界  我的文学课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