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书名：唐代西方净土礼忏法研究  以敦煌莫高窟西方净土信仰为中心</w:t>
      </w:r>
    </w:p>
    <w:p>
      <w:r>
        <w:t>作者：杨明芬（释觉旻）著</w:t>
      </w:r>
    </w:p>
    <w:p>
      <w:r>
        <w:t>出版社：北京：民族出版社</w:t>
      </w:r>
    </w:p>
    <w:p>
      <w:r>
        <w:t>出版日期：2007.04</w:t>
      </w:r>
    </w:p>
    <w:p>
      <w:r>
        <w:t>总页数：344</w:t>
      </w:r>
    </w:p>
    <w:p>
      <w:r>
        <w:t>更多请访问教客网: www.jiaokey.com</w:t>
      </w:r>
    </w:p>
    <w:p>
      <w:r>
        <w:t>唐代西方净土礼忏法研究  以敦煌莫高窟西方净土信仰为中心 评论地址：https://www.jiaokey.com/book/detail/11861744.html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