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数学  必修五  配人教版</w:t>
      </w:r>
    </w:p>
    <w:p>
      <w:r>
        <w:rPr>
          <w:rFonts w:ascii="宋体" w:hAnsi="宋体" w:eastAsia="宋体"/>
          <w:sz w:val="24"/>
        </w:rPr>
        <w:t>孙勇军主编；刘成雨，王蕾，刘慧，范浩，查道庆编写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数学  必修五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孙勇军主编；刘成雨，王蕾，刘慧，范浩，查道庆编写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本书出售、求购地址：https://www.jiaokey.com/book/detail/11861195.html</w:t>
      </w:r>
    </w:p>
    <w:p>
      <w:r>
        <w:t>更多相关图书推荐：https://www.jiaokey.com</w:t>
      </w:r>
    </w:p>
    <w:p>
      <w:r>
        <w:t>孙勇军主编；刘成雨，王蕾，刘慧，范浩，查道庆编写 其他作品：https://www.jiaokey.com/tag/孙勇军主编；刘成雨，王蕾，刘慧，范浩，查道庆编写.html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关键词搜索：https://www.jiaokey.com/tag/新课标  新教材  导学导练  数学  必修五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