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语文  五年级  下  第2版</w:t>
      </w:r>
    </w:p>
    <w:p>
      <w:r>
        <w:rPr>
          <w:rFonts w:ascii="宋体" w:hAnsi="宋体" w:eastAsia="宋体"/>
          <w:sz w:val="24"/>
        </w:rPr>
        <w:t>郑国民，马新国主编；陈铮，张元，张青，吴伟力，吴述环，杨维丽，左蕾编写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语文  五年级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郑国民，马新国主编；陈铮，张元，张青，吴伟力，吴述环，杨维丽，左蕾编写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本书出售、求购地址：https://www.jiaokey.com/book/detail/11860953.html</w:t>
      </w:r>
    </w:p>
    <w:p>
      <w:r>
        <w:t>更多相关图书推荐：https://www.jiaokey.com</w:t>
      </w:r>
    </w:p>
    <w:p>
      <w:r>
        <w:t>郑国民，马新国主编；陈铮，张元，张青，吴伟力，吴述环，杨维丽，左蕾编写 其他作品：https://www.jiaokey.com/tag/郑国民，马新国主编；陈铮，张元，张青，吴伟力，吴述环，杨维丽，左蕾编写.html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语文  五年级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