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书名：挑战与应对  国家知识产权战略论文集</w:t>
      </w:r>
    </w:p>
    <w:p>
      <w:r>
        <w:t>作者：国家知识产权战略制定工作领导小组办公室编</w:t>
      </w:r>
    </w:p>
    <w:p>
      <w:r>
        <w:t>出版社：北京：知识产权出版社</w:t>
      </w:r>
    </w:p>
    <w:p>
      <w:r>
        <w:t>出版日期：2007</w:t>
      </w:r>
    </w:p>
    <w:p>
      <w:r>
        <w:t>总页数：387</w:t>
      </w:r>
    </w:p>
    <w:p>
      <w:r>
        <w:t>更多请访问教客网: www.jiaokey.com</w:t>
      </w:r>
    </w:p>
    <w:p>
      <w:r>
        <w:t>挑战与应对  国家知识产权战略论文集 评论地址：https://www.jiaokey.com/book/detail/11859046.html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