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书名：动画造型与民间美术</w:t>
      </w:r>
    </w:p>
    <w:p>
      <w:r>
        <w:t>作者：栾伟丽编著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总页数：183</w:t>
      </w:r>
    </w:p>
    <w:p>
      <w:r>
        <w:t>更多请访问教客网: www.jiaokey.com</w:t>
      </w:r>
    </w:p>
    <w:p>
      <w:r>
        <w:t>动画造型与民间美术 评论地址：https://www.jiaokey.com/book/detail/11857453.html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