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书名：胃炎诊治与调理</w:t>
      </w:r>
    </w:p>
    <w:p>
      <w:r>
        <w:t>作者：朱月花，秦光利，马汴梁主编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总页数：298</w:t>
      </w:r>
    </w:p>
    <w:p>
      <w:r>
        <w:t>更多请访问教客网: www.jiaokey.com</w:t>
      </w:r>
    </w:p>
    <w:p>
      <w:r>
        <w:t>胃炎诊治与调理 评论地址：https://www.jiaokey.com/book/detail/11857297.html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