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呆帐预防与有效催收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呆帐预防与有效催收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本书出售、求购地址：https://www.jiaokey.com/book/detail/11855595.html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关键词搜索：https://www.jiaokey.com/tag/呆帐预防与有效催收.html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