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初任教师手册  第2版</w:t>
      </w:r>
    </w:p>
    <w:p>
      <w:r>
        <w:rPr>
          <w:rFonts w:ascii="宋体" w:hAnsi="宋体" w:eastAsia="宋体"/>
          <w:sz w:val="24"/>
        </w:rPr>
        <w:t>（澳）科林·马什（Colin Marsh）著；吴刚平，何立群译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初任教师手册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（澳）科林·马什（Colin Marsh）著；吴刚平，何立群译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教师(学科:工作学科:研究)教师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本书出售、求购地址：https://www.jiaokey.com/book/detail/11853891.html</w:t>
      </w:r>
    </w:p>
    <w:p>
      <w:r>
        <w:t>更多相关图书推荐：https://www.jiaokey.com</w:t>
      </w:r>
    </w:p>
    <w:p>
      <w:r>
        <w:t>（澳）科林·马什（Colin Marsh）著；吴刚平，何立群译 其他作品：https://www.jiaokey.com/tag/（澳）科林·马什（Colin Marsh）著；吴刚平，何立群译.html</w:t>
      </w:r>
    </w:p>
    <w:p>
      <w:r>
        <w:t>北京:教育科学出版社,2005.08 出版图书：https://www.jiaokey.com/tag/北京:教育科学出版社,2005.08.html</w:t>
      </w:r>
    </w:p>
    <w:p>
      <w:r>
        <w:t>关键词搜索：https://www.jiaokey.com/tag/教师(学科:工作学科:研究)教师.html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