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书名：中国经济增长中的效率变化及其影响因素实证研究</w:t>
      </w:r>
    </w:p>
    <w:p>
      <w:r>
        <w:t>作者：姚伟峰著</w:t>
      </w:r>
    </w:p>
    <w:p>
      <w:r>
        <w:t>出版社：北京：中国经济出版社</w:t>
      </w:r>
    </w:p>
    <w:p>
      <w:r>
        <w:t>出版日期：2007.08</w:t>
      </w:r>
    </w:p>
    <w:p>
      <w:r>
        <w:t>总页数：291</w:t>
      </w:r>
    </w:p>
    <w:p>
      <w:r>
        <w:t>更多请访问教客网: www.jiaokey.com</w:t>
      </w:r>
    </w:p>
    <w:p>
      <w:r>
        <w:t>中国经济增长中的效率变化及其影响因素实证研究 评论地址：https://www.jiaokey.com/book/detail/11853456.html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