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欧洲研究前沿报告</w:t>
      </w:r>
    </w:p>
    <w:p>
      <w:r>
        <w:rPr>
          <w:rFonts w:ascii="宋体" w:hAnsi="宋体" w:eastAsia="宋体"/>
          <w:sz w:val="24"/>
        </w:rPr>
        <w:t>吴志成，薛晓源主编；南开大学欧洲研究中心，中共中央编译局中国现实问题研究中心，中国社会科学院《欧洲研究》编辑部编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欧洲研究前沿报告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吴志成，薛晓源主编；南开大学欧洲研究中心，中共中央编译局中国现实问题研究中心，中国社会科学院《欧洲研究》编辑部编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本书出售、求购地址：https://www.jiaokey.com/book/detail/11852671.html</w:t>
      </w:r>
    </w:p>
    <w:p>
      <w:r>
        <w:t>更多相关图书推荐：https://www.jiaokey.com</w:t>
      </w:r>
    </w:p>
    <w:p>
      <w:r>
        <w:t>吴志成，薛晓源主编；南开大学欧洲研究中心，中共中央编译局中国现实问题研究中心，中国社会科学院《欧洲研究》编辑部编 其他作品：https://www.jiaokey.com/tag/吴志成，薛晓源主编；南开大学欧洲研究中心，中共中央编译局中国现实问题研究中心，中国社会科学院《欧洲研究》编辑部编.html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关键词搜索：https://www.jiaokey.com/tag/欧洲研究前沿报告.html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