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 典型产品造型设计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 典型产品造型设计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本书出售、求购地址：https://www.jiaokey.com/book/detail/11852416.html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 典型产品造型设计.html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