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中外纹饰艺术大图典  动植物卷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中外纹饰艺术大图典  动植物卷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本书出售、求购地址：https://www.jiaokey.com/book/detail/11849944.html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关键词搜索：https://www.jiaokey.com/tag/中外纹饰艺术大图典  动植物卷.html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