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书名：机井技术  3  打井技术</w:t>
      </w:r>
    </w:p>
    <w:p>
      <w:r>
        <w:t>作者：河北省革命委员会水利局机井技术编写组编</w:t>
      </w:r>
    </w:p>
    <w:p>
      <w:r>
        <w:t>出版社：石家庄：河北人民出版社</w:t>
      </w:r>
    </w:p>
    <w:p>
      <w:r>
        <w:t>出版日期：1973.03</w:t>
      </w:r>
    </w:p>
    <w:p>
      <w:r>
        <w:t>总页数：315</w:t>
      </w:r>
    </w:p>
    <w:p>
      <w:r>
        <w:t>更多请访问教客网: www.jiaokey.com</w:t>
      </w:r>
    </w:p>
    <w:p>
      <w:r>
        <w:t>机井技术  3  打井技术 评论地址：https://www.jiaokey.com/book/detail/11848647.html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