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书名：大众传媒的价值影响与青少年德育</w:t>
      </w:r>
    </w:p>
    <w:p>
      <w:r>
        <w:t>作者：檀传宝等撰稿</w:t>
      </w:r>
    </w:p>
    <w:p>
      <w:r>
        <w:t>出版社：福州：福建教育出版社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大众传媒的价值影响与青少年德育 评论地址：https://www.jiaokey.com/book/detail/11847895.html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