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英汉对照</w:t>
      </w:r>
    </w:p>
    <w:p>
      <w:r>
        <w:rPr>
          <w:rFonts w:ascii="宋体" w:hAnsi="宋体" w:eastAsia="宋体"/>
          <w:sz w:val="24"/>
        </w:rPr>
        <w:t>HOMER （古希腊）荷马原著；ANDREW GRANT改编；毛荣贵 向红翻译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（古希腊）荷马原著；ANDREW GRANT改编；毛荣贵 向红翻译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本书出售、求购地址：https://www.jiaokey.com/book/detail/11846698.html</w:t>
      </w:r>
    </w:p>
    <w:p>
      <w:r>
        <w:t>更多相关图书推荐：https://www.jiaokey.com</w:t>
      </w:r>
    </w:p>
    <w:p>
      <w:r>
        <w:t>HOMER （古希腊）荷马原著；ANDREW GRANT改编；毛荣贵 向红翻译 其他作品：https://www.jiaokey.com/tag/HOMER （古希腊）荷马原著；ANDREW GRANT改编；毛荣贵 向红翻译.html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关键词搜索：https://www.jiaokey.com/tag/伊利亚特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