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我属于这条大河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我属于这条大河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本书出售、求购地址：https://www.jiaokey.com/book/detail/11845000.html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关键词搜索：https://www.jiaokey.com/tag/我属于这条大河.html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