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第7卷 Volume 7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第7卷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关键词搜索：https://www.jiaokey.com/tag/网络法律评论 第7卷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