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书名：党政机关公文写作与处理规范手册</w:t>
      </w:r>
    </w:p>
    <w:p>
      <w:r>
        <w:t>作者：《党政机关公文写作与处理规范手册》编写组编</w:t>
      </w:r>
    </w:p>
    <w:p>
      <w:r>
        <w:t>出版社：北京：金城出版社</w:t>
      </w:r>
    </w:p>
    <w:p>
      <w:r>
        <w:t>出版日期：2001.01</w:t>
      </w:r>
    </w:p>
    <w:p>
      <w:r>
        <w:t>总页数：756</w:t>
      </w:r>
    </w:p>
    <w:p>
      <w:r>
        <w:t>更多请访问教客网: www.jiaokey.com</w:t>
      </w:r>
    </w:p>
    <w:p>
      <w:r>
        <w:t>党政机关公文写作与处理规范手册 评论地址：https://www.jiaokey.com/book/detail/11844583.html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