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MBA联考英语历年真题精解 阅读理解、翻译、完形填空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MBA联考英语历年真题精解 阅读理解、翻译、完形填空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本书出售、求购地址：https://www.jiaokey.com/book/detail/11844205.html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关键词搜索：https://www.jiaokey.com/tag/MBA联考英语历年真题精解 阅读理解、翻译、完形填空.html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