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21世纪健康理念伴你一生平安</w:t>
      </w:r>
    </w:p>
    <w:p>
      <w:r>
        <w:rPr>
          <w:rFonts w:ascii="宋体" w:hAnsi="宋体" w:eastAsia="宋体"/>
          <w:sz w:val="24"/>
        </w:rPr>
        <w:t>刘景铎主编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21世纪健康理念伴你一生平安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本书出售、求购地址：https://www.jiaokey.com/book/detail/11842935.html</w:t>
      </w:r>
    </w:p>
    <w:p>
      <w:r>
        <w:t>更多相关图书推荐：https://www.jiaokey.com</w:t>
      </w:r>
    </w:p>
    <w:p>
      <w:r>
        <w:t>刘景铎主编 其他作品：https://www.jiaokey.com/tag/刘景铎主编.html</w:t>
      </w:r>
    </w:p>
    <w:p>
      <w:r>
        <w:t>关键词搜索：https://www.jiaokey.com/tag/21世纪健康理念伴你一生平安.html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