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经济作物栽培技术图解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本书出售、求购地址：https://www.jiaokey.com/book/detail/11842915.html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关键词搜索：https://www.jiaokey.com/tag/经济作物栽培技术图解.html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