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书名：寻找内外平衡的发展战略  未来10年的中国与全球经济</w:t>
      </w:r>
    </w:p>
    <w:p>
      <w:r>
        <w:t>作者：何帆，张斌主编</w:t>
      </w:r>
    </w:p>
    <w:p>
      <w:r>
        <w:t>出版社：上海：上海财经大学出版社</w:t>
      </w:r>
    </w:p>
    <w:p>
      <w:r>
        <w:t>出版日期：2006.05</w:t>
      </w:r>
    </w:p>
    <w:p>
      <w:r>
        <w:t>总页数：390</w:t>
      </w:r>
    </w:p>
    <w:p>
      <w:r>
        <w:t>更多请访问教客网: www.jiaokey.com</w:t>
      </w:r>
    </w:p>
    <w:p>
      <w:r>
        <w:t>寻找内外平衡的发展战略  未来10年的中国与全球经济 评论地址：https://www.jiaokey.com/book/detail/11842095.html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