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书名：乡村聚落：形态、类型与演变  以江南地区为例</w:t>
      </w:r>
    </w:p>
    <w:p>
      <w:r>
        <w:t>作者：李立著</w:t>
      </w:r>
    </w:p>
    <w:p>
      <w:r>
        <w:t>出版社：南京：东南大学出版社</w:t>
      </w:r>
    </w:p>
    <w:p>
      <w:r>
        <w:t>出版日期：2007.03</w:t>
      </w:r>
    </w:p>
    <w:p>
      <w:r>
        <w:t>总页数：208</w:t>
      </w:r>
    </w:p>
    <w:p>
      <w:r>
        <w:t>更多请访问教客网: www.jiaokey.com</w:t>
      </w:r>
    </w:p>
    <w:p>
      <w:r>
        <w:t>乡村聚落：形态、类型与演变  以江南地区为例 评论地址：https://www.jiaokey.com/book/detail/11841609.html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