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书名：研究生教材  应用泛函分析  基础部分</w:t>
      </w:r>
    </w:p>
    <w:p>
      <w:r>
        <w:t>作者：龚怀云，寿纪麟，王绵森编</w:t>
      </w:r>
    </w:p>
    <w:p>
      <w:r>
        <w:t>出版社：西安：西安交通大学出版社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研究生教材  应用泛函分析  基础部分 评论地址：https://www.jiaokey.com/book/detail/11840847.html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