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敬爱的周总理我们永远怀念您  诗选续编  纪念敬爱的周总理逝世一周年</w:t>
      </w:r>
    </w:p>
    <w:p>
      <w:r>
        <w:rPr>
          <w:rFonts w:ascii="宋体" w:hAnsi="宋体" w:eastAsia="宋体"/>
          <w:sz w:val="24"/>
        </w:rPr>
        <w:t>北京师范大学图书馆选编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敬爱的周总理我们永远怀念您  诗选续编  纪念敬爱的周总理逝世一周年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本书出售、求购地址：https://www.jiaokey.com/book/detail/11838096.html</w:t>
      </w:r>
    </w:p>
    <w:p>
      <w:r>
        <w:t>更多相关图书推荐：https://www.jiaokey.com</w:t>
      </w:r>
    </w:p>
    <w:p>
      <w:r>
        <w:t>北京师范大学图书馆选编 其他作品：https://www.jiaokey.com/tag/北京师范大学图书馆选编.html</w:t>
      </w:r>
    </w:p>
    <w:p>
      <w:r>
        <w:t>关键词搜索：https://www.jiaokey.com/tag/敬爱的周总理我们永远怀念您  诗选续编  纪念敬爱的周总理逝世一周年.html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