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中外军事博览·外国古代  近代战争卷  第2册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中外军事博览·外国古代  近代战争卷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本书出售、求购地址：https://www.jiaokey.com/book/detail/11837046.html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关键词搜索：https://www.jiaokey.com/tag/中外军事博览·外国古代  近代战争卷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