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中国人民政协理论研究会第一次理论研讨会论文集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中国人民政协理论研究会第一次理论研讨会论文集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本书出售、求购地址：https://www.jiaokey.com/book/detail/11836339.html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关键词搜索：https://www.jiaokey.com/tag/中国人民政协理论研究会第一次理论研讨会论文集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