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品读春秋战国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品读春秋战国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本书出售、求购地址：https://www.jiaokey.com/book/detail/11835653.html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关键词搜索：https://www.jiaokey.com/tag/品读春秋战国.html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