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教学理论与实践新探索  《21世纪大学英语》教学论文集  3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教学理论与实践新探索  《21世纪大学英语》教学论文集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本书出售、求购地址：https://www.jiaokey.com/book/detail/11834355.html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关键词搜索：https://www.jiaokey.com/tag/教学理论与实践新探索  《21世纪大学英语》教学论文集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