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书名：当代连环画表现技法</w:t>
      </w:r>
    </w:p>
    <w:p>
      <w:r>
        <w:t>作者：安玉民，梁丽编著</w:t>
      </w:r>
    </w:p>
    <w:p>
      <w:r>
        <w:t>出版社：沈阳：辽宁美术出版社</w:t>
      </w:r>
    </w:p>
    <w:p>
      <w:r>
        <w:t>出版日期：2000.07</w:t>
      </w:r>
    </w:p>
    <w:p>
      <w:r>
        <w:t>总页数：64</w:t>
      </w:r>
    </w:p>
    <w:p>
      <w:r>
        <w:t>更多请访问教客网: www.jiaokey.com</w:t>
      </w:r>
    </w:p>
    <w:p>
      <w:r>
        <w:t>当代连环画表现技法 评论地址：https://www.jiaokey.com/book/detail/11834045.html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