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单层厂房设计与施工  下册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单层厂房设计与施工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本书出售、求购地址：https://www.jiaokey.com/book/detail/11831231.html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关键词搜索：https://www.jiaokey.com/tag/单层厂房设计与施工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