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书名：东渡西进  清代闽粤移民台湾与四川的比较  下</w:t>
      </w:r>
    </w:p>
    <w:p>
      <w:r>
        <w:t>作者：刘正刚著</w:t>
      </w:r>
    </w:p>
    <w:p>
      <w:r>
        <w:t>出版社：南昌：江西高校出版社</w:t>
      </w:r>
    </w:p>
    <w:p>
      <w:r>
        <w:t>出版日期：2004.12</w:t>
      </w:r>
    </w:p>
    <w:p>
      <w:r>
        <w:t>总页数：512</w:t>
      </w:r>
    </w:p>
    <w:p>
      <w:r>
        <w:t>更多请访问教客网: www.jiaokey.com</w:t>
      </w:r>
    </w:p>
    <w:p>
      <w:r>
        <w:t>东渡西进  清代闽粤移民台湾与四川的比较  下 评论地址：https://www.jiaokey.com/book/detail/11829987.html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