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书名：自动控制原理学习指南</w:t>
      </w:r>
    </w:p>
    <w:p>
      <w:r>
        <w:t>作者：冯江，王晓燕主编；钟山，赵书玲副主编；王新民审校</w:t>
      </w:r>
    </w:p>
    <w:p>
      <w:r>
        <w:t>出版社：北京：北京理工大学出版社</w:t>
      </w:r>
    </w:p>
    <w:p>
      <w:r>
        <w:t>出版日期：2007</w:t>
      </w:r>
    </w:p>
    <w:p>
      <w:r>
        <w:t>总页数：196</w:t>
      </w:r>
    </w:p>
    <w:p>
      <w:r>
        <w:t>更多请访问教客网: www.jiaokey.com</w:t>
      </w:r>
    </w:p>
    <w:p>
      <w:r>
        <w:t>自动控制原理学习指南 评论地址：https://www.jiaokey.com/book/detail/11828528.html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