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书名：中级宏观经济学</w:t>
      </w:r>
    </w:p>
    <w:p>
      <w:r>
        <w:t>作者：郑玉歆主编；范金，朱强，王艳编著</w:t>
      </w:r>
    </w:p>
    <w:p>
      <w:r>
        <w:t>出版社：北京：经济管理出版社</w:t>
      </w:r>
    </w:p>
    <w:p>
      <w:r>
        <w:t>出版日期：2004.12</w:t>
      </w:r>
    </w:p>
    <w:p>
      <w:r>
        <w:t>总页数：384</w:t>
      </w:r>
    </w:p>
    <w:p>
      <w:r>
        <w:t>更多请访问教客网: www.jiaokey.com</w:t>
      </w:r>
    </w:p>
    <w:p>
      <w:r>
        <w:t>中级宏观经济学 评论地址：https://www.jiaokey.com/book/detail/11827423.html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