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网页制作高手Flash 8特效百宝箱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网页制作高手Flash 8特效百宝箱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本书出售、求购地址：https://www.jiaokey.com/book/detail/11827118.html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关键词搜索：https://www.jiaokey.com/tag/网页制作高手Flash 8特效百宝箱.html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