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书名：海图腾  生活中“大海式”的生存法则</w:t>
      </w:r>
    </w:p>
    <w:p>
      <w:r>
        <w:t>作者：李荟编著</w:t>
      </w:r>
    </w:p>
    <w:p>
      <w:r>
        <w:t>出版社：北京：西苑出版社</w:t>
      </w:r>
    </w:p>
    <w:p>
      <w:r>
        <w:t>出版日期：2005.11</w:t>
      </w:r>
    </w:p>
    <w:p>
      <w:r>
        <w:t>总页数：308</w:t>
      </w:r>
    </w:p>
    <w:p>
      <w:r>
        <w:t>更多请访问教客网: www.jiaokey.com</w:t>
      </w:r>
    </w:p>
    <w:p>
      <w:r>
        <w:t>海图腾  生活中“大海式”的生存法则 评论地址：https://www.jiaokey.com/book/detail/11822804.html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