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滕伟民，成为品主编；王欲峰，宗兴平编写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滕伟民，成为品主编；王欲峰，宗兴平编写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本书出售、求购地址：https://www.jiaokey.com/book/detail/11822112.html</w:t>
      </w:r>
    </w:p>
    <w:p>
      <w:r>
        <w:t>更多相关图书推荐：https://www.jiaokey.com</w:t>
      </w:r>
    </w:p>
    <w:p>
      <w:r>
        <w:t>滕伟民，成为品主编；王欲峰，宗兴平编写 其他作品：https://www.jiaokey.com/tag/滕伟民，成为品主编；王欲峰，宗兴平编写.html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