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书名：临床激光与低温美容技术</w:t>
      </w:r>
    </w:p>
    <w:p>
      <w:r>
        <w:t>作者：柯海龙，周炎编著</w:t>
      </w:r>
    </w:p>
    <w:p>
      <w:r>
        <w:t>出版社：合肥：安徽科学技术出版社</w:t>
      </w:r>
    </w:p>
    <w:p>
      <w:r>
        <w:t>出版日期：2005.02</w:t>
      </w:r>
    </w:p>
    <w:p>
      <w:r>
        <w:t>总页数：110</w:t>
      </w:r>
    </w:p>
    <w:p>
      <w:r>
        <w:t>更多请访问教客网: www.jiaokey.com</w:t>
      </w:r>
    </w:p>
    <w:p>
      <w:r>
        <w:t>临床激光与低温美容技术 评论地址：https://www.jiaokey.com/book/detail/11821824.html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