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书名：民间世界：理论与存在  民俗、民间文化与保护开发全国学术研讨会论文集</w:t>
      </w:r>
    </w:p>
    <w:p>
      <w:r>
        <w:t>作者：陈华文主编</w:t>
      </w:r>
    </w:p>
    <w:p>
      <w:r>
        <w:t>出版社：哈尔滨：黑龙江人民出版社</w:t>
      </w:r>
    </w:p>
    <w:p>
      <w:r>
        <w:t>出版日期：2006.11</w:t>
      </w:r>
    </w:p>
    <w:p>
      <w:r>
        <w:t>总页数：366</w:t>
      </w:r>
    </w:p>
    <w:p>
      <w:r>
        <w:t>更多请访问教客网: www.jiaokey.com</w:t>
      </w:r>
    </w:p>
    <w:p>
      <w:r>
        <w:t>民间世界：理论与存在  民俗、民间文化与保护开发全国学术研讨会论文集 评论地址：https://www.jiaokey.com/book/detail/11821059.html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