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书名：论新时期党性修养</w:t>
      </w:r>
    </w:p>
    <w:p>
      <w:r>
        <w:t>作者：陈勇，李西源著</w:t>
      </w:r>
    </w:p>
    <w:p>
      <w:r>
        <w:t>出版社：成都：西南交通大学出版社</w:t>
      </w:r>
    </w:p>
    <w:p>
      <w:r>
        <w:t>出版日期：2006</w:t>
      </w:r>
    </w:p>
    <w:p>
      <w:r>
        <w:t>总页数：257</w:t>
      </w:r>
    </w:p>
    <w:p>
      <w:r>
        <w:t>更多请访问教客网: www.jiaokey.com</w:t>
      </w:r>
    </w:p>
    <w:p>
      <w:r>
        <w:t>论新时期党性修养 评论地址：https://www.jiaokey.com/book/detail/11820399.html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