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教学设计的国际观 第2册 解决教学设计问题 Volume 2 Solving instructional design problems</w:t>
      </w:r>
    </w:p>
    <w:p>
      <w:r>
        <w:rPr>
          <w:rFonts w:ascii="宋体" w:hAnsi="宋体" w:eastAsia="宋体"/>
          <w:sz w:val="24"/>
        </w:rPr>
        <w:t>（荷）山尼·戴克斯特拉（Sanne Dijkstra）等主编；任友群，郑太年主译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教学设计的国际观 第2册 解决教学设计问题 Volume 2 Solving instructional design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（荷）山尼·戴克斯特拉（Sanne Dijkstra）等主编；任友群，郑太年主译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本书出售、求购地址：https://www.jiaokey.com/book/detail/11819059.html</w:t>
      </w:r>
    </w:p>
    <w:p>
      <w:r>
        <w:t>更多相关图书推荐：https://www.jiaokey.com</w:t>
      </w:r>
    </w:p>
    <w:p>
      <w:r>
        <w:t>（荷）山尼·戴克斯特拉（Sanne Dijkstra）等主编；任友群，郑太年主译 其他作品：https://www.jiaokey.com/tag/（荷）山尼·戴克斯特拉（Sanne Dijkstra）等主编；任友群，郑太年主译.html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关键词搜索：https://www.jiaokey.com/tag/教学设计的国际观 第2册 解决教学设计问题 Volume 2 Solving instructional design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