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书名：天津文史丛刊  第5期  《天津风物诗选》专辑</w:t>
      </w:r>
    </w:p>
    <w:p>
      <w:r>
        <w:t>作者：缪志明编注</w:t>
      </w:r>
    </w:p>
    <w:p>
      <w:r>
        <w:t>出版社：天津市文史研究馆</w:t>
      </w:r>
    </w:p>
    <w:p>
      <w:r>
        <w:t>出版日期：1985.07</w:t>
      </w:r>
    </w:p>
    <w:p>
      <w:r>
        <w:t>总页数：335</w:t>
      </w:r>
    </w:p>
    <w:p>
      <w:r>
        <w:t>更多请访问教客网: www.jiaokey.com</w:t>
      </w:r>
    </w:p>
    <w:p>
      <w:r>
        <w:t>天津文史丛刊  第5期  《天津风物诗选》专辑 评论地址：https://www.jiaokey.com/book/detail/11817265.html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