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书名：谁偷走了你的自信与信任  突破事业与生活的两大瓶颈</w:t>
      </w:r>
    </w:p>
    <w:p>
      <w:r>
        <w:t>作者：盛乐编著</w:t>
      </w:r>
    </w:p>
    <w:p>
      <w:r>
        <w:t>出版社：北京：金城出版社</w:t>
      </w:r>
    </w:p>
    <w:p>
      <w:r>
        <w:t>出版日期：2007.01</w:t>
      </w:r>
    </w:p>
    <w:p>
      <w:r>
        <w:t>总页数：235</w:t>
      </w:r>
    </w:p>
    <w:p>
      <w:r>
        <w:t>更多请访问教客网: www.jiaokey.com</w:t>
      </w:r>
    </w:p>
    <w:p>
      <w:r>
        <w:t>谁偷走了你的自信与信任  突破事业与生活的两大瓶颈 评论地址：https://www.jiaokey.com/book/detail/11814505.html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