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书名：《货币银行学》习题及解答</w:t>
      </w:r>
    </w:p>
    <w:p>
      <w:r>
        <w:t>作者：曾诗鸿，段辰菊编著</w:t>
      </w:r>
    </w:p>
    <w:p>
      <w:r>
        <w:t>出版社：北京市：北京大学出版社</w:t>
      </w:r>
    </w:p>
    <w:p>
      <w:r>
        <w:t>出版日期：2006.11</w:t>
      </w:r>
    </w:p>
    <w:p>
      <w:r>
        <w:t>总页数：198</w:t>
      </w:r>
    </w:p>
    <w:p>
      <w:r>
        <w:t>更多请访问教客网: www.jiaokey.com</w:t>
      </w:r>
    </w:p>
    <w:p>
      <w:r>
        <w:t>《货币银行学》习题及解答 评论地址：https://www.jiaokey.com/book/detail/11813004.html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