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书名：利益攸关  中美关系的过去·现在·未来</w:t>
      </w:r>
    </w:p>
    <w:p>
      <w:r>
        <w:t>作者：周宇豪著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总页数：326</w:t>
      </w:r>
    </w:p>
    <w:p>
      <w:r>
        <w:t>更多请访问教客网: www.jiaokey.com</w:t>
      </w:r>
    </w:p>
    <w:p>
      <w:r>
        <w:t>利益攸关  中美关系的过去·现在·未来 评论地址：https://www.jiaokey.com/book/detail/11812782.html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