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书名：保定地区庙会文化与民俗辑录</w:t>
      </w:r>
    </w:p>
    <w:p>
      <w:r>
        <w:t>作者：欧大年，侯杰，范丽珠主编；耿保仓等编著</w:t>
      </w:r>
    </w:p>
    <w:p>
      <w:r>
        <w:t>出版社：天津：天津古籍出版社</w:t>
      </w:r>
    </w:p>
    <w:p>
      <w:r>
        <w:t>出版日期：2007.01</w:t>
      </w:r>
    </w:p>
    <w:p>
      <w:r>
        <w:t>总页数：747</w:t>
      </w:r>
    </w:p>
    <w:p>
      <w:r>
        <w:t>更多请访问教客网: www.jiaokey.com</w:t>
      </w:r>
    </w:p>
    <w:p>
      <w:r>
        <w:t>保定地区庙会文化与民俗辑录 评论地址：https://www.jiaokey.com/book/detail/11810774.html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