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孙正聿哲学文集  哲学通论  第8卷  上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孙正聿哲学文集  哲学通论  第8卷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本书出售、求购地址：https://www.jiaokey.com/book/detail/11810348.html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关键词搜索：https://www.jiaokey.com/tag/孙正聿哲学文集  哲学通论  第8卷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