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书名：湿地水土资源利用的可持续性研究</w:t>
      </w:r>
    </w:p>
    <w:p>
      <w:r>
        <w:t>作者：付强，谢永刚，王立权著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总页数：237</w:t>
      </w:r>
    </w:p>
    <w:p>
      <w:r>
        <w:t>更多请访问教客网: www.jiaokey.com</w:t>
      </w:r>
    </w:p>
    <w:p>
      <w:r>
        <w:t>湿地水土资源利用的可持续性研究 评论地址：https://www.jiaokey.com/book/detail/11809559.html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