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书名：菜根谭  围炉夜话  小窗幽记</w:t>
      </w:r>
    </w:p>
    <w:p>
      <w:r>
        <w:t>作者：（明）洪应明，（清）王永彬，（明）陈眉公著</w:t>
      </w:r>
    </w:p>
    <w:p>
      <w:r>
        <w:t>出版社：海拉尔:内蒙古文化出版社,2007.01</w:t>
      </w:r>
    </w:p>
    <w:p>
      <w:r>
        <w:t>出版日期：</w:t>
      </w:r>
    </w:p>
    <w:p>
      <w:r>
        <w:t>总页数：623</w:t>
      </w:r>
    </w:p>
    <w:p>
      <w:r>
        <w:t>更多请访问教客网: www.jiaokey.com</w:t>
      </w:r>
    </w:p>
    <w:p>
      <w:r>
        <w:t>菜根谭  围炉夜话  小窗幽记 评论地址：https://www.jiaokey.com/book/detail/11808942.html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